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2480" w14:textId="77777777" w:rsidR="002B4DF8" w:rsidRPr="00392757" w:rsidRDefault="002B4DF8" w:rsidP="002B4DF8">
      <w:pPr>
        <w:autoSpaceDE w:val="0"/>
        <w:autoSpaceDN w:val="0"/>
        <w:adjustRightInd w:val="0"/>
        <w:ind w:left="0" w:firstLine="0"/>
        <w:jc w:val="center"/>
        <w:rPr>
          <w:rFonts w:ascii="Ebrima" w:eastAsia="Arial Unicode MS" w:hAnsi="Ebrima" w:cs="Arial Unicode MS"/>
          <w:b/>
          <w:bCs/>
          <w:color w:val="000000"/>
          <w:sz w:val="28"/>
          <w:szCs w:val="28"/>
          <w:lang w:val="es-AR"/>
        </w:rPr>
      </w:pPr>
      <w:r w:rsidRPr="00392757">
        <w:rPr>
          <w:rFonts w:ascii="Ebrima" w:eastAsia="Arial Unicode MS" w:hAnsi="Ebrima" w:cs="Arial Unicode MS"/>
          <w:b/>
          <w:bCs/>
          <w:color w:val="000000"/>
          <w:sz w:val="28"/>
          <w:szCs w:val="28"/>
          <w:lang w:val="es-AR"/>
        </w:rPr>
        <w:t>CURRICULUM VITAE</w:t>
      </w:r>
    </w:p>
    <w:p w14:paraId="72D30495" w14:textId="77777777" w:rsidR="002B4DF8" w:rsidRPr="00392757" w:rsidRDefault="002B4DF8" w:rsidP="002B4DF8">
      <w:pPr>
        <w:autoSpaceDE w:val="0"/>
        <w:autoSpaceDN w:val="0"/>
        <w:adjustRightInd w:val="0"/>
        <w:ind w:left="0" w:firstLine="0"/>
        <w:jc w:val="center"/>
        <w:rPr>
          <w:rFonts w:ascii="Ebrima" w:eastAsia="Arial Unicode MS" w:hAnsi="Ebrima" w:cs="Arial Unicode MS"/>
          <w:b/>
          <w:bCs/>
          <w:color w:val="000000"/>
          <w:sz w:val="28"/>
          <w:szCs w:val="28"/>
          <w:lang w:val="es-AR"/>
        </w:rPr>
      </w:pPr>
      <w:r w:rsidRPr="00392757">
        <w:rPr>
          <w:rFonts w:ascii="Ebrima" w:eastAsia="Arial Unicode MS" w:hAnsi="Ebrima" w:cs="Arial Unicode MS"/>
          <w:b/>
          <w:bCs/>
          <w:color w:val="000000"/>
          <w:sz w:val="28"/>
          <w:szCs w:val="28"/>
          <w:lang w:val="es-AR"/>
        </w:rPr>
        <w:t>ALEXANDRA I. GARCIA MARRUGO</w:t>
      </w:r>
    </w:p>
    <w:p w14:paraId="2463D047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jc w:val="center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31A Monroe Street, Ermington, NSW 2115- Mob: 0449047993</w:t>
      </w:r>
    </w:p>
    <w:p w14:paraId="2439E8EB" w14:textId="77777777" w:rsidR="002B4DF8" w:rsidRPr="002B4DF8" w:rsidRDefault="00123BBC" w:rsidP="002B4DF8">
      <w:pPr>
        <w:autoSpaceDE w:val="0"/>
        <w:autoSpaceDN w:val="0"/>
        <w:adjustRightInd w:val="0"/>
        <w:ind w:left="0" w:firstLine="0"/>
        <w:jc w:val="center"/>
        <w:rPr>
          <w:rFonts w:ascii="Ebrima" w:eastAsia="Arial Unicode MS" w:hAnsi="Ebrima" w:cs="Arial Unicode MS"/>
          <w:color w:val="000087"/>
          <w:sz w:val="24"/>
          <w:szCs w:val="24"/>
        </w:rPr>
      </w:pPr>
      <w:proofErr w:type="gramStart"/>
      <w:r>
        <w:rPr>
          <w:rFonts w:ascii="Ebrima" w:eastAsia="Arial Unicode MS" w:hAnsi="Ebrima" w:cs="Arial Unicode MS"/>
          <w:color w:val="000087"/>
          <w:sz w:val="24"/>
          <w:szCs w:val="24"/>
        </w:rPr>
        <w:t>alexandra.garcia</w:t>
      </w:r>
      <w:r w:rsidR="002B4DF8" w:rsidRPr="002B4DF8">
        <w:rPr>
          <w:rFonts w:ascii="Ebrima" w:eastAsia="Arial Unicode MS" w:hAnsi="Ebrima" w:cs="Arial Unicode MS"/>
          <w:color w:val="000087"/>
          <w:sz w:val="24"/>
          <w:szCs w:val="24"/>
        </w:rPr>
        <w:t>@</w:t>
      </w:r>
      <w:r>
        <w:rPr>
          <w:rFonts w:ascii="Ebrima" w:eastAsia="Arial Unicode MS" w:hAnsi="Ebrima" w:cs="Arial Unicode MS"/>
          <w:color w:val="000087"/>
          <w:sz w:val="24"/>
          <w:szCs w:val="24"/>
        </w:rPr>
        <w:t>sydney.edu.au</w:t>
      </w:r>
      <w:proofErr w:type="gramEnd"/>
    </w:p>
    <w:p w14:paraId="5CA950E4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QUALIFICATIONS</w:t>
      </w:r>
    </w:p>
    <w:p w14:paraId="66912CA4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PhD in Linguistics,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 Macquarie University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2013</w:t>
      </w:r>
    </w:p>
    <w:p w14:paraId="6A6A8C68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Thesis title: The Texture of Ideology: Demonstrating Bias in the reporting of the</w:t>
      </w:r>
    </w:p>
    <w:p w14:paraId="14996327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Internal 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Conflict in the Colombian Press</w:t>
      </w:r>
    </w:p>
    <w:p w14:paraId="5B7D7BD3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78043161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Master of Teaching (Secondary), University of Western Sydney 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  <w:t>2015</w:t>
      </w:r>
    </w:p>
    <w:p w14:paraId="53E74D60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6B902E85" w14:textId="77777777" w:rsidR="00123BBC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Master of Arts in Language Teaching and L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ea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>rning, University of Liverpool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  <w:t>2001</w:t>
      </w:r>
    </w:p>
    <w:p w14:paraId="15558B92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Thesis title: ‘Us vs. Them’: Investigating the Lexis of Positive Self-presentation </w:t>
      </w:r>
    </w:p>
    <w:p w14:paraId="0DD81F35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proofErr w:type="gramStart"/>
      <w:r>
        <w:rPr>
          <w:rFonts w:ascii="Ebrima" w:eastAsia="Arial Unicode MS" w:hAnsi="Ebrima" w:cs="Arial Unicode MS"/>
          <w:color w:val="000000"/>
          <w:sz w:val="24"/>
          <w:szCs w:val="24"/>
        </w:rPr>
        <w:t>a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nd</w:t>
      </w:r>
      <w:proofErr w:type="gramEnd"/>
      <w:r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Negative Other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 xml:space="preserve"> presentation in Extreme Groups</w:t>
      </w:r>
    </w:p>
    <w:p w14:paraId="3731EC73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1148DA76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B.Ed. Major in Modern Languages Spanish-English, Univers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idad del Atlántico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1996</w:t>
      </w:r>
    </w:p>
    <w:p w14:paraId="32F19CD0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7A199706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PUBLICATIONS</w:t>
      </w:r>
    </w:p>
    <w:p w14:paraId="42C3BB9D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6A014861" w14:textId="77777777" w:rsidR="00123BBC" w:rsidRPr="00123BBC" w:rsidRDefault="00123BBC" w:rsidP="00123BBC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123BBC">
        <w:rPr>
          <w:rFonts w:ascii="Times New Roman" w:hAnsi="Times New Roman" w:cs="Times New Roman"/>
          <w:b/>
          <w:sz w:val="23"/>
          <w:szCs w:val="23"/>
          <w:lang w:val="en-US"/>
        </w:rPr>
        <w:t>Book Review</w:t>
      </w:r>
    </w:p>
    <w:p w14:paraId="4E42A2FB" w14:textId="77777777" w:rsidR="00123BBC" w:rsidRDefault="00123BBC" w:rsidP="00123BBC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García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, A. (in press) New Wars, New Media and New Journalism: Professional Challenges</w:t>
      </w:r>
    </w:p>
    <w:p w14:paraId="6D7346AE" w14:textId="77777777" w:rsidR="00123BBC" w:rsidRDefault="00123BBC" w:rsidP="00123BBC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in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Conflict Reporting by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Stig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A.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Nohrstedt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&amp; Rune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Ottosen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. Reviewed in </w:t>
      </w:r>
      <w:r>
        <w:rPr>
          <w:rFonts w:ascii="Times New Roman" w:hAnsi="Times New Roman" w:cs="Times New Roman"/>
          <w:sz w:val="24"/>
          <w:szCs w:val="24"/>
          <w:lang w:val="en-US"/>
        </w:rPr>
        <w:t>Discourse &amp;</w:t>
      </w:r>
    </w:p>
    <w:p w14:paraId="7A6B76B2" w14:textId="77777777" w:rsidR="00123BBC" w:rsidRDefault="00123BBC" w:rsidP="00123BBC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Communication</w:t>
      </w:r>
    </w:p>
    <w:p w14:paraId="07B583AD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598944CF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Refereed Journal Articles</w:t>
      </w:r>
    </w:p>
    <w:p w14:paraId="0221A58D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Published</w:t>
      </w:r>
    </w:p>
    <w:p w14:paraId="5FD8B85C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García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, A. 2013. ‘What’s in a name?</w:t>
      </w:r>
      <w:proofErr w:type="gram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’:</w:t>
      </w:r>
      <w:proofErr w:type="gram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The representation of the illegal actors in the internal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conflict in the Colombian press. </w:t>
      </w:r>
      <w:proofErr w:type="gramStart"/>
      <w:r w:rsidRPr="002B4DF8">
        <w:rPr>
          <w:rFonts w:ascii="Ebrima" w:eastAsia="Arial Unicode MS" w:hAnsi="Ebrima" w:cs="Arial Unicode MS"/>
          <w:i/>
          <w:color w:val="000000"/>
          <w:sz w:val="24"/>
          <w:szCs w:val="24"/>
        </w:rPr>
        <w:t>Discourse &amp; Society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,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24(4).</w:t>
      </w:r>
      <w:proofErr w:type="gramEnd"/>
    </w:p>
    <w:p w14:paraId="18258CB9" w14:textId="77777777" w:rsidR="00BD5B27" w:rsidRPr="002B4DF8" w:rsidRDefault="00BD5B2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739463E1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proofErr w:type="spellStart"/>
      <w:proofErr w:type="gramStart"/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>García</w:t>
      </w:r>
      <w:proofErr w:type="spellEnd"/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>, A. 2013.</w:t>
      </w:r>
      <w:proofErr w:type="gramEnd"/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Construing experience in Spanish: Revisiting a Systemic Functional</w:t>
      </w:r>
    </w:p>
    <w:p w14:paraId="1EC8A44E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Description of Nuclear Transitivity. </w:t>
      </w:r>
      <w:proofErr w:type="spellStart"/>
      <w:r w:rsidRPr="002B4DF8">
        <w:rPr>
          <w:rFonts w:ascii="Ebrima" w:eastAsia="Arial Unicode MS" w:hAnsi="Ebrima" w:cs="Arial Unicode MS"/>
          <w:i/>
          <w:color w:val="000000"/>
          <w:sz w:val="24"/>
          <w:szCs w:val="24"/>
        </w:rPr>
        <w:t>Revista</w:t>
      </w:r>
      <w:proofErr w:type="spellEnd"/>
      <w:r w:rsidRPr="002B4DF8">
        <w:rPr>
          <w:rFonts w:ascii="Ebrima" w:eastAsia="Arial Unicode MS" w:hAnsi="Ebrima" w:cs="Arial Unicode MS"/>
          <w:i/>
          <w:color w:val="000000"/>
          <w:sz w:val="24"/>
          <w:szCs w:val="24"/>
        </w:rPr>
        <w:t xml:space="preserve"> </w:t>
      </w:r>
      <w:proofErr w:type="spellStart"/>
      <w:r w:rsidRPr="002B4DF8">
        <w:rPr>
          <w:rFonts w:ascii="Ebrima" w:eastAsia="Arial Unicode MS" w:hAnsi="Ebrima" w:cs="Arial Unicode MS"/>
          <w:i/>
          <w:color w:val="000000"/>
          <w:sz w:val="24"/>
          <w:szCs w:val="24"/>
        </w:rPr>
        <w:t>Signos</w:t>
      </w:r>
      <w:proofErr w:type="spellEnd"/>
      <w:r>
        <w:rPr>
          <w:rFonts w:ascii="Ebrima" w:eastAsia="Arial Unicode MS" w:hAnsi="Ebrima" w:cs="Arial Unicode MS"/>
          <w:color w:val="000000"/>
          <w:sz w:val="24"/>
          <w:szCs w:val="24"/>
        </w:rPr>
        <w:t>,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46 (81).</w:t>
      </w:r>
    </w:p>
    <w:p w14:paraId="1253F7AA" w14:textId="77777777" w:rsidR="00BD5B27" w:rsidRPr="002B4DF8" w:rsidRDefault="00BD5B2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3A50F87E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proofErr w:type="spellStart"/>
      <w:proofErr w:type="gram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García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, A. 2008a.</w:t>
      </w:r>
      <w:proofErr w:type="gram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'As hard as it gets': A preliminary analysis of hard news reports of the</w:t>
      </w:r>
    </w:p>
    <w:p w14:paraId="4F59DB68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proofErr w:type="gram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internal</w:t>
      </w:r>
      <w:proofErr w:type="gram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conflict in the Colombian press. </w:t>
      </w:r>
      <w:proofErr w:type="gramStart"/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Linguistics and the Human Sciences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,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4(1): 5-30.</w:t>
      </w:r>
      <w:proofErr w:type="gramEnd"/>
    </w:p>
    <w:p w14:paraId="4542F242" w14:textId="77777777" w:rsidR="00BD5B27" w:rsidRPr="002B4DF8" w:rsidRDefault="00BD5B2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3454A0C6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proofErr w:type="spellStart"/>
      <w:proofErr w:type="gram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García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, A. 2008b.</w:t>
      </w:r>
      <w:proofErr w:type="gram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Removing the veil: Developing critical reading skills through Systemic</w:t>
      </w:r>
    </w:p>
    <w:p w14:paraId="2DA89AC1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Functional Linguistics. </w:t>
      </w: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 xml:space="preserve">Zona </w:t>
      </w:r>
      <w:proofErr w:type="spellStart"/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Próxima</w:t>
      </w:r>
      <w:proofErr w:type="spellEnd"/>
      <w:r>
        <w:rPr>
          <w:rFonts w:ascii="Ebrima" w:eastAsia="Arial Unicode MS" w:hAnsi="Ebrima" w:cs="Arial Unicode MS"/>
          <w:color w:val="000000"/>
          <w:sz w:val="24"/>
          <w:szCs w:val="24"/>
        </w:rPr>
        <w:t>,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9: 28-45.</w:t>
      </w:r>
    </w:p>
    <w:p w14:paraId="3845BB40" w14:textId="77777777" w:rsidR="00BD5B27" w:rsidRPr="002B4DF8" w:rsidRDefault="00BD5B2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662D579F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proofErr w:type="spellStart"/>
      <w:proofErr w:type="gram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García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, A. 2008c.</w:t>
      </w:r>
      <w:proofErr w:type="gram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Lexical semantics as a tool for developing critical reading in the</w:t>
      </w:r>
    </w:p>
    <w:p w14:paraId="748752A3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proofErr w:type="gram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language</w:t>
      </w:r>
      <w:proofErr w:type="gram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classroom. </w:t>
      </w: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Latin American Journal of Content &amp; Language Integrated Learning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 xml:space="preserve">,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1(1). 66-76.</w:t>
      </w:r>
    </w:p>
    <w:p w14:paraId="067A3C4B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1A67AD24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Book Chapter</w:t>
      </w:r>
    </w:p>
    <w:p w14:paraId="1669F1C8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262626"/>
          <w:sz w:val="24"/>
          <w:szCs w:val="24"/>
        </w:rPr>
      </w:pP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García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, A. 2012. </w:t>
      </w:r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>Measuring Ideology in Texts: Using Quantifiable Tools in CDA. In</w:t>
      </w:r>
    </w:p>
    <w:p w14:paraId="796D45DE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262626"/>
          <w:sz w:val="24"/>
          <w:szCs w:val="24"/>
        </w:rPr>
      </w:pPr>
      <w:proofErr w:type="spellStart"/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>Ghitsaki</w:t>
      </w:r>
      <w:proofErr w:type="spellEnd"/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 xml:space="preserve">, C. &amp; </w:t>
      </w:r>
      <w:proofErr w:type="spellStart"/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>Baldouf</w:t>
      </w:r>
      <w:proofErr w:type="spellEnd"/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 xml:space="preserve">, R. (Eds.) </w:t>
      </w:r>
      <w:proofErr w:type="gramStart"/>
      <w:r w:rsidRPr="002B4DF8">
        <w:rPr>
          <w:rFonts w:ascii="Ebrima" w:eastAsia="Arial Unicode MS" w:hAnsi="Ebrima" w:cs="Arial Unicode MS"/>
          <w:i/>
          <w:iCs/>
          <w:color w:val="262626"/>
          <w:sz w:val="24"/>
          <w:szCs w:val="24"/>
        </w:rPr>
        <w:t>Future Directions In Applied Linguistics.</w:t>
      </w:r>
      <w:proofErr w:type="gramEnd"/>
      <w:r w:rsidRPr="002B4DF8">
        <w:rPr>
          <w:rFonts w:ascii="Ebrima" w:eastAsia="Arial Unicode MS" w:hAnsi="Ebrima" w:cs="Arial Unicode MS"/>
          <w:i/>
          <w:iCs/>
          <w:color w:val="262626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>Newcastle upon</w:t>
      </w:r>
    </w:p>
    <w:p w14:paraId="701E4909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262626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>Tyne: Cambridge Scholars Publishing. p. 292 - 310.</w:t>
      </w:r>
    </w:p>
    <w:p w14:paraId="54E4D3FB" w14:textId="77777777" w:rsidR="00123BBC" w:rsidRPr="002B4DF8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262626"/>
          <w:sz w:val="24"/>
          <w:szCs w:val="24"/>
        </w:rPr>
      </w:pPr>
    </w:p>
    <w:p w14:paraId="69A52BCF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Book</w:t>
      </w:r>
    </w:p>
    <w:p w14:paraId="008E860F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</w:pP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García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, A. 2009. </w:t>
      </w: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Technology, Environment and Progress: Exercises on Critical Reading</w:t>
      </w:r>
    </w:p>
    <w:p w14:paraId="76B9A977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proofErr w:type="gramStart"/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through</w:t>
      </w:r>
      <w:proofErr w:type="gramEnd"/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 xml:space="preserve"> Systemic Functional Linguistics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. Barranquilla: </w:t>
      </w: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Ediciones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Uninorte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.</w:t>
      </w:r>
    </w:p>
    <w:p w14:paraId="4BA72707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66911307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Teaching Materials</w:t>
      </w:r>
    </w:p>
    <w:p w14:paraId="6693EB6D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</w:pP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 xml:space="preserve">García, A. Rey, L., Rosado, N., Bailey, A. &amp; Wade, K. 2009. </w:t>
      </w: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Business English IV.</w:t>
      </w:r>
    </w:p>
    <w:p w14:paraId="53BBA66A" w14:textId="77777777" w:rsidR="002B4DF8" w:rsidRPr="00392757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</w:pP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 xml:space="preserve">Advanced Professional Development.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International Business Program. </w:t>
      </w: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Universidad del</w:t>
      </w:r>
    </w:p>
    <w:p w14:paraId="60EC06F9" w14:textId="77777777" w:rsidR="002B4DF8" w:rsidRPr="00392757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</w:pP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Norte.</w:t>
      </w:r>
    </w:p>
    <w:p w14:paraId="59D46FD3" w14:textId="77777777" w:rsidR="002B4DF8" w:rsidRPr="00392757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</w:pPr>
    </w:p>
    <w:p w14:paraId="45D2C4AC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</w:pP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 xml:space="preserve">Rey, L., Rosado, N., Bailey, A., Wade, K. &amp; García, A. 2009. </w:t>
      </w: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Business English III.</w:t>
      </w:r>
    </w:p>
    <w:p w14:paraId="41CFDE37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 xml:space="preserve">Advanced Oral Communication.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International Business Program. Universidad del </w:t>
      </w: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Norte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.</w:t>
      </w:r>
    </w:p>
    <w:p w14:paraId="5E8CB4C0" w14:textId="77777777" w:rsidR="003C2B93" w:rsidRDefault="003C2B93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56FF229C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TEACHING EXPERIENCE</w:t>
      </w:r>
    </w:p>
    <w:p w14:paraId="14DF93FD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University of Sydney</w:t>
      </w:r>
    </w:p>
    <w:p w14:paraId="603D182A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 xml:space="preserve">Associate Lecturer in Student Learning and </w:t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ab/>
        <w:t>Feb 2016-</w:t>
      </w:r>
    </w:p>
    <w:p w14:paraId="22D4F97F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Communication Development – Learning Centre</w:t>
      </w:r>
    </w:p>
    <w:p w14:paraId="5F7448BD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Lecturer LNGS3608- Computers, Language and Discourse</w:t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ab/>
        <w:t>2H 2015</w:t>
      </w:r>
    </w:p>
    <w:p w14:paraId="0B175F11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</w:p>
    <w:p w14:paraId="1AA6D1F1" w14:textId="77777777" w:rsidR="00123BBC" w:rsidRP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Lecturer LNGS</w:t>
      </w:r>
    </w:p>
    <w:p w14:paraId="0CD0B7F6" w14:textId="77777777" w:rsidR="0059464F" w:rsidRDefault="0059464F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University of Wollongong</w:t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>1H 2015</w:t>
      </w:r>
    </w:p>
    <w:p w14:paraId="3E2E0EB1" w14:textId="77777777" w:rsidR="0059464F" w:rsidRDefault="0059464F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Lecturer- ELL 310: World Englishes</w:t>
      </w:r>
    </w:p>
    <w:p w14:paraId="07F66A3B" w14:textId="77777777" w:rsidR="0059464F" w:rsidRDefault="0059464F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Tutor: ELL 210: Communication across cultures</w:t>
      </w:r>
    </w:p>
    <w:p w14:paraId="13560951" w14:textId="77777777" w:rsidR="0059464F" w:rsidRPr="002B4DF8" w:rsidRDefault="0059464F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66B01E86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University of New South W</w:t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ales Institute of Languages</w:t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Nov 2013-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>Feb 2016</w:t>
      </w:r>
    </w:p>
    <w:p w14:paraId="0D8FDA11" w14:textId="77777777" w:rsidR="002B4DF8" w:rsidRPr="002B4DF8" w:rsidRDefault="0059464F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color w:val="000000"/>
          <w:sz w:val="24"/>
          <w:szCs w:val="24"/>
        </w:rPr>
        <w:t>Language Facilitator UEEC courses</w:t>
      </w:r>
    </w:p>
    <w:p w14:paraId="62AD7A6B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343E3636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Macquarie University</w:t>
      </w:r>
    </w:p>
    <w:p w14:paraId="51B27934" w14:textId="77777777" w:rsidR="0059464F" w:rsidRDefault="002B4DF8" w:rsidP="0059464F">
      <w:pPr>
        <w:autoSpaceDE w:val="0"/>
        <w:autoSpaceDN w:val="0"/>
        <w:adjustRightInd w:val="0"/>
        <w:ind w:left="5760" w:hanging="576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Tutor - Linguistics 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>218: Grammar and Meaning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  <w:t xml:space="preserve">1H </w:t>
      </w:r>
      <w:r w:rsidR="0059464F">
        <w:rPr>
          <w:rFonts w:ascii="Ebrima" w:eastAsia="Arial Unicode MS" w:hAnsi="Ebrima" w:cs="Arial Unicode MS"/>
          <w:color w:val="000000"/>
          <w:sz w:val="24"/>
          <w:szCs w:val="24"/>
        </w:rPr>
        <w:t xml:space="preserve">2010 - 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>2013</w:t>
      </w:r>
    </w:p>
    <w:p w14:paraId="46E09396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Tutor - Linguistics 109: Langu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age, Culture and Education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1H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2013</w:t>
      </w:r>
    </w:p>
    <w:p w14:paraId="308AB736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54A364AA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 xml:space="preserve">Universidad del </w:t>
      </w:r>
      <w:proofErr w:type="spellStart"/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Norte</w:t>
      </w:r>
      <w:proofErr w:type="spellEnd"/>
    </w:p>
    <w:p w14:paraId="1B59A3A1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Graduate coursework</w:t>
      </w:r>
    </w:p>
    <w:p w14:paraId="58E7111B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Masters of Education</w:t>
      </w:r>
    </w:p>
    <w:p w14:paraId="33882CCC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‘Language, Education and Democracy‘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2005-2008</w:t>
      </w:r>
    </w:p>
    <w:p w14:paraId="0A2B6ED8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3F481B0D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Graduate Diploma in ELT</w:t>
      </w:r>
    </w:p>
    <w:p w14:paraId="4C429F9B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‘Introduction to Discourse Analysis‘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2005-2008</w:t>
      </w:r>
    </w:p>
    <w:p w14:paraId="32F1EE00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‘Knowledge or Certainty’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2007-2008</w:t>
      </w:r>
    </w:p>
    <w:p w14:paraId="06445709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06CBB05E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Undergraduate Courses</w:t>
      </w:r>
      <w:bookmarkStart w:id="0" w:name="_GoBack"/>
      <w:bookmarkEnd w:id="0"/>
    </w:p>
    <w:p w14:paraId="4F39AD2F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International Business Program</w:t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2008-2009</w:t>
      </w:r>
    </w:p>
    <w:p w14:paraId="72B5D643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Business English IV. Advanced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 xml:space="preserve"> Professional Development</w:t>
      </w:r>
    </w:p>
    <w:p w14:paraId="44E9C1A6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Business English II</w:t>
      </w:r>
    </w:p>
    <w:p w14:paraId="56B6DA24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Business English I</w:t>
      </w:r>
    </w:p>
    <w:p w14:paraId="3FDB72F1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Englis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h IV. Critical Thinking</w:t>
      </w:r>
    </w:p>
    <w:p w14:paraId="60D5558D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color w:val="000000"/>
          <w:sz w:val="24"/>
          <w:szCs w:val="24"/>
        </w:rPr>
        <w:t>English III. Writing Skills</w:t>
      </w:r>
    </w:p>
    <w:p w14:paraId="733FDF6E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746B7DA9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International Relations Program</w:t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2003-2007</w:t>
      </w:r>
    </w:p>
    <w:p w14:paraId="5AC0C297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English V. Technology, Environment and Progress</w:t>
      </w:r>
    </w:p>
    <w:p w14:paraId="2FF600FC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English for Academic Purposes</w:t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1996-2001</w:t>
      </w:r>
    </w:p>
    <w:p w14:paraId="0B908D21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Building English Proficiency</w:t>
      </w:r>
    </w:p>
    <w:p w14:paraId="4382ECB3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10BF7455" w14:textId="77777777" w:rsidR="00BD5B27" w:rsidRDefault="00BD5B2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1BDEAA89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lastRenderedPageBreak/>
        <w:t xml:space="preserve">Universidad </w:t>
      </w:r>
      <w:proofErr w:type="spellStart"/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Libre</w:t>
      </w:r>
      <w:proofErr w:type="spellEnd"/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 w:rsidR="00BD5B27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>1996-2000</w:t>
      </w:r>
    </w:p>
    <w:p w14:paraId="48411273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i/>
          <w:iCs/>
          <w:color w:val="000000"/>
          <w:sz w:val="24"/>
          <w:szCs w:val="24"/>
        </w:rPr>
        <w:t>Medicine Program</w:t>
      </w:r>
    </w:p>
    <w:p w14:paraId="036DA6F7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English for Health Sciences</w:t>
      </w:r>
    </w:p>
    <w:p w14:paraId="20AAF566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59950F36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46757D8F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Marymount School</w:t>
      </w:r>
    </w:p>
    <w:p w14:paraId="245EA2DB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Language Arts</w:t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2002-2007</w:t>
      </w:r>
    </w:p>
    <w:p w14:paraId="5D9A5F1C" w14:textId="77777777" w:rsidR="002B4DF8" w:rsidRDefault="002B4DF8" w:rsidP="00392757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063F8DD1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4F3039D5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ADMINISTRATIVE EXPERIENCE</w:t>
      </w:r>
    </w:p>
    <w:p w14:paraId="08276EFB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Internati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onal Exchange Assistant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  <w:t>2010 - 2012</w:t>
      </w:r>
    </w:p>
    <w:p w14:paraId="6BD95B6A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Macquarie International - International Relations Department</w:t>
      </w:r>
    </w:p>
    <w:p w14:paraId="0C94CF3F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Coordinator of th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 xml:space="preserve">e Business English Program 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2008 - 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2009</w:t>
      </w:r>
    </w:p>
    <w:p w14:paraId="43DF605B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International Business Program - Universidad del </w:t>
      </w: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Norte</w:t>
      </w:r>
      <w:proofErr w:type="spellEnd"/>
    </w:p>
    <w:p w14:paraId="6B804CF0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341470C6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RESEARCH</w:t>
      </w:r>
    </w:p>
    <w:p w14:paraId="0F3730D4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Research Assistant 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2009</w:t>
      </w:r>
    </w:p>
    <w:p w14:paraId="5358E0C6" w14:textId="77777777" w:rsidR="00123BBC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Project: The problem of ‘translation equivalence’: a case study of </w:t>
      </w:r>
    </w:p>
    <w:p w14:paraId="13B3E8C5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Katherine Mansfield’s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‘Bliss’</w:t>
      </w:r>
    </w:p>
    <w:p w14:paraId="77F58310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Member of Sydney Typology Group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ab/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2009 - 2012</w:t>
      </w:r>
    </w:p>
    <w:p w14:paraId="20B1F12E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657E28A2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CONFERENCE PRESENTATIONS</w:t>
      </w:r>
    </w:p>
    <w:p w14:paraId="33E9AE29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</w:p>
    <w:p w14:paraId="26CB3689" w14:textId="77777777" w:rsidR="00123BBC" w:rsidRDefault="00123BBC" w:rsidP="00123BBC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color w:val="000000"/>
          <w:sz w:val="24"/>
          <w:szCs w:val="24"/>
        </w:rPr>
        <w:t>‘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The Texture of Ideology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’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: Demonstrating Bias in the reporting of the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Internal </w:t>
      </w:r>
      <w:r>
        <w:rPr>
          <w:rFonts w:ascii="Ebrima" w:eastAsia="Arial Unicode MS" w:hAnsi="Ebrima" w:cs="Arial Unicode MS"/>
          <w:color w:val="000000"/>
          <w:sz w:val="24"/>
          <w:szCs w:val="24"/>
        </w:rPr>
        <w:t>Conflict in the Colombian Press.</w:t>
      </w:r>
    </w:p>
    <w:p w14:paraId="5CF7DEDD" w14:textId="77777777" w:rsidR="00123BBC" w:rsidRPr="00123BBC" w:rsidRDefault="00123BBC" w:rsidP="00123B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Plenary presentation – ALSFAL Congress, Universidad del </w:t>
      </w:r>
      <w:proofErr w:type="spellStart"/>
      <w:r w:rsidRPr="00123BBC">
        <w:rPr>
          <w:rFonts w:ascii="Ebrima" w:eastAsia="Arial Unicode MS" w:hAnsi="Ebrima" w:cs="Arial Unicode MS"/>
          <w:color w:val="000000"/>
          <w:sz w:val="24"/>
          <w:szCs w:val="24"/>
        </w:rPr>
        <w:t>Norte</w:t>
      </w:r>
      <w:proofErr w:type="spellEnd"/>
      <w:r w:rsidRPr="00123BBC">
        <w:rPr>
          <w:rFonts w:ascii="Ebrima" w:eastAsia="Arial Unicode MS" w:hAnsi="Ebrima" w:cs="Arial Unicode MS"/>
          <w:color w:val="000000"/>
          <w:sz w:val="24"/>
          <w:szCs w:val="24"/>
        </w:rPr>
        <w:t>, Barranquilla, Colombia, September, 2016</w:t>
      </w:r>
    </w:p>
    <w:p w14:paraId="2C2DADDC" w14:textId="77777777" w:rsidR="00123BBC" w:rsidRPr="00123BBC" w:rsidRDefault="00123BBC" w:rsidP="00123BB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123BBC">
        <w:rPr>
          <w:rFonts w:ascii="Ebrima" w:eastAsia="Arial Unicode MS" w:hAnsi="Ebrima" w:cs="Arial Unicode MS"/>
          <w:color w:val="000000"/>
          <w:sz w:val="24"/>
          <w:szCs w:val="24"/>
        </w:rPr>
        <w:t>Friday SFL research seminar – University of Sydney, July 2016</w:t>
      </w:r>
    </w:p>
    <w:p w14:paraId="6F73A823" w14:textId="77777777" w:rsidR="00123BBC" w:rsidRDefault="00123BBC" w:rsidP="00123BBC">
      <w:pPr>
        <w:autoSpaceDE w:val="0"/>
        <w:autoSpaceDN w:val="0"/>
        <w:adjustRightInd w:val="0"/>
        <w:ind w:left="0" w:firstLine="0"/>
        <w:jc w:val="both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</w:p>
    <w:p w14:paraId="4306310A" w14:textId="77777777" w:rsidR="00123BBC" w:rsidRDefault="00123BBC" w:rsidP="00123BBC">
      <w:pPr>
        <w:autoSpaceDE w:val="0"/>
        <w:autoSpaceDN w:val="0"/>
        <w:adjustRightInd w:val="0"/>
        <w:ind w:left="0" w:firstLine="0"/>
        <w:jc w:val="both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‘</w:t>
      </w:r>
      <w:r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>Seeing the glass half-full</w:t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’</w:t>
      </w:r>
      <w:r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>: Using a Learner Corpus for development of writing skills</w:t>
      </w:r>
    </w:p>
    <w:p w14:paraId="5F941CE1" w14:textId="77777777" w:rsidR="00111241" w:rsidRPr="00123BBC" w:rsidRDefault="00111241" w:rsidP="0011124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 xml:space="preserve">CLIL Symposium – Universidad del </w:t>
      </w:r>
      <w:proofErr w:type="spellStart"/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Norte</w:t>
      </w:r>
      <w:proofErr w:type="spellEnd"/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, Barranquilla, Colombia, S</w:t>
      </w:r>
      <w:r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>eptember 2016</w:t>
      </w:r>
    </w:p>
    <w:p w14:paraId="5024D22F" w14:textId="77777777" w:rsidR="00111241" w:rsidRPr="00123BBC" w:rsidRDefault="00111241" w:rsidP="0011124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>CET PD Day – Keynote presentation –</w:t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 xml:space="preserve"> University of Sydney, J</w:t>
      </w:r>
      <w:r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>uly 2016</w:t>
      </w:r>
    </w:p>
    <w:p w14:paraId="2FA024E0" w14:textId="77777777" w:rsidR="00111241" w:rsidRPr="00111241" w:rsidRDefault="00111241" w:rsidP="0011124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 xml:space="preserve">UECA </w:t>
      </w:r>
      <w:r>
        <w:rPr>
          <w:rFonts w:ascii="Ebrima" w:eastAsia="Arial Unicode MS" w:hAnsi="Ebrima" w:cs="Arial Unicode MS"/>
          <w:bCs/>
          <w:color w:val="000000"/>
          <w:sz w:val="24"/>
          <w:szCs w:val="24"/>
        </w:rPr>
        <w:t>PD Fest – UNSW, Sydney, May 2016</w:t>
      </w:r>
    </w:p>
    <w:p w14:paraId="2DB36A03" w14:textId="77777777" w:rsidR="00123BBC" w:rsidRDefault="00123BBC" w:rsidP="00123BB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  <w:r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>UNSWIL Professional Development Day –</w:t>
      </w:r>
      <w:r w:rsidR="00BD5B27">
        <w:rPr>
          <w:rFonts w:ascii="Ebrima" w:eastAsia="Arial Unicode MS" w:hAnsi="Ebrima" w:cs="Arial Unicode MS"/>
          <w:bCs/>
          <w:color w:val="000000"/>
          <w:sz w:val="24"/>
          <w:szCs w:val="24"/>
        </w:rPr>
        <w:t xml:space="preserve"> N</w:t>
      </w:r>
      <w:r w:rsidR="00BD5B27"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>ovember</w:t>
      </w:r>
      <w:r w:rsidRPr="00123BBC">
        <w:rPr>
          <w:rFonts w:ascii="Ebrima" w:eastAsia="Arial Unicode MS" w:hAnsi="Ebrima" w:cs="Arial Unicode MS"/>
          <w:bCs/>
          <w:color w:val="000000"/>
          <w:sz w:val="24"/>
          <w:szCs w:val="24"/>
        </w:rPr>
        <w:t xml:space="preserve"> 2015</w:t>
      </w:r>
    </w:p>
    <w:p w14:paraId="56F6B740" w14:textId="77777777" w:rsidR="00111241" w:rsidRDefault="00111241" w:rsidP="00111241">
      <w:pPr>
        <w:pStyle w:val="ListParagraph"/>
        <w:autoSpaceDE w:val="0"/>
        <w:autoSpaceDN w:val="0"/>
        <w:adjustRightInd w:val="0"/>
        <w:ind w:firstLine="0"/>
        <w:jc w:val="both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</w:p>
    <w:p w14:paraId="51E0FB00" w14:textId="77777777" w:rsidR="00111241" w:rsidRPr="00123BBC" w:rsidRDefault="00111241" w:rsidP="00111241">
      <w:pPr>
        <w:pStyle w:val="ListParagraph"/>
        <w:autoSpaceDE w:val="0"/>
        <w:autoSpaceDN w:val="0"/>
        <w:adjustRightInd w:val="0"/>
        <w:ind w:firstLine="0"/>
        <w:jc w:val="both"/>
        <w:rPr>
          <w:rFonts w:ascii="Ebrima" w:eastAsia="Arial Unicode MS" w:hAnsi="Ebrima" w:cs="Arial Unicode MS"/>
          <w:bCs/>
          <w:color w:val="000000"/>
          <w:sz w:val="24"/>
          <w:szCs w:val="24"/>
        </w:rPr>
      </w:pPr>
    </w:p>
    <w:p w14:paraId="3F0A064B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‘Horror stories’: </w:t>
      </w: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Registerial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variation and ideology in ‘hard news’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about the Colombian conflict. Mass Communication Discourse Analysis Research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Group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. University of New South Wales, 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November 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>2013.</w:t>
      </w:r>
    </w:p>
    <w:p w14:paraId="7EA0362C" w14:textId="77777777" w:rsidR="00DC01C7" w:rsidRPr="002B4DF8" w:rsidRDefault="00DC01C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634B2866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‘On the grammar of death’: The construal of death and killing in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Colombian newspapers. International Systemic Functional Linguistics Congress,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University 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of Technology Sydney, Australia, 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>July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 2012.</w:t>
      </w:r>
    </w:p>
    <w:p w14:paraId="5559B8FB" w14:textId="77777777" w:rsidR="00123BBC" w:rsidRDefault="00123BBC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6E1A4C8C" w14:textId="77777777" w:rsidR="002B4DF8" w:rsidRPr="00BD5B27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"</w:t>
      </w: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Matar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o </w:t>
      </w:r>
      <w:proofErr w:type="spellStart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Morir</w:t>
      </w:r>
      <w:proofErr w:type="spellEnd"/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: A discursive look at Spanish transitivity". VII Latin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American Systemic Functional Linguistic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s Association (ALSFAL) Congress, </w:t>
      </w: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Universidad Nacional del Lit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or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al, Santafé, Argentina, October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 xml:space="preserve"> 2011.</w:t>
      </w:r>
    </w:p>
    <w:p w14:paraId="01F78F20" w14:textId="77777777" w:rsidR="00DC01C7" w:rsidRPr="00392757" w:rsidRDefault="00DC01C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</w:pPr>
    </w:p>
    <w:p w14:paraId="113A6045" w14:textId="77777777" w:rsidR="002B4DF8" w:rsidRPr="00392757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</w:pP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lastRenderedPageBreak/>
        <w:t>La representación de los actores armados ilegales del conflicto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 xml:space="preserve"> </w:t>
      </w: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interno en la prensa colombiana. Congreso Internacional de Discurso y Medios.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 xml:space="preserve"> </w:t>
      </w: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Universidad de Buenos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 xml:space="preserve"> Aires, Buen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 xml:space="preserve">os Aires, Argentina, September 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2011.</w:t>
      </w:r>
    </w:p>
    <w:p w14:paraId="078BFFE7" w14:textId="77777777" w:rsidR="00DC01C7" w:rsidRPr="00392757" w:rsidRDefault="00DC01C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</w:pPr>
    </w:p>
    <w:p w14:paraId="20E4FA51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262626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>Measuring Ideology in Texts: Using Quantifiable Tools in CDA. Applied</w:t>
      </w:r>
      <w:r w:rsidR="00BD5B27">
        <w:rPr>
          <w:rFonts w:ascii="Ebrima" w:eastAsia="Arial Unicode MS" w:hAnsi="Ebrima" w:cs="Arial Unicode MS"/>
          <w:color w:val="262626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262626"/>
          <w:sz w:val="24"/>
          <w:szCs w:val="24"/>
        </w:rPr>
        <w:t>Linguistics Australian Association (ALAA) 35th Congress. University of Queensland,</w:t>
      </w:r>
      <w:r w:rsidR="00BD5B27">
        <w:rPr>
          <w:rFonts w:ascii="Ebrima" w:eastAsia="Arial Unicode MS" w:hAnsi="Ebrima" w:cs="Arial Unicode MS"/>
          <w:color w:val="262626"/>
          <w:sz w:val="24"/>
          <w:szCs w:val="24"/>
        </w:rPr>
        <w:t xml:space="preserve"> Brisbane, July 2010.</w:t>
      </w:r>
    </w:p>
    <w:p w14:paraId="0B63AE26" w14:textId="77777777" w:rsidR="00DC01C7" w:rsidRPr="002B4DF8" w:rsidRDefault="00DC01C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262626"/>
          <w:sz w:val="24"/>
          <w:szCs w:val="24"/>
        </w:rPr>
      </w:pPr>
    </w:p>
    <w:p w14:paraId="0A1CAE8A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'As hard as it gets': A preliminary analysis of hard news reports of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the internal conflict in the Colombian press. Free Linguistics Conference. University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 of Sydney, Sydney, October 2009</w:t>
      </w:r>
    </w:p>
    <w:p w14:paraId="0960A998" w14:textId="77777777" w:rsidR="00DC01C7" w:rsidRPr="002B4DF8" w:rsidRDefault="00DC01C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5C56EE4E" w14:textId="77777777" w:rsidR="002B4DF8" w:rsidRPr="00BD5B27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Removing the veil: Developing critical reading skills through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Systemic Functional Linguistics. II Content and Language Integrated Learning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 xml:space="preserve">(CLIL) Symposium, </w:t>
      </w: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Universidad de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l Norte, Barranquilla, Colombia, October 2008.</w:t>
      </w:r>
    </w:p>
    <w:p w14:paraId="0E01081F" w14:textId="77777777" w:rsidR="00DC01C7" w:rsidRPr="00392757" w:rsidRDefault="00DC01C7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</w:pPr>
    </w:p>
    <w:p w14:paraId="58A1424F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Lexical semantics as a tool for developing critical reading in the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 language classroom, National ELT Conference,</w:t>
      </w: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</w:t>
      </w:r>
      <w:r w:rsidRPr="00392757">
        <w:rPr>
          <w:rFonts w:ascii="Ebrima" w:eastAsia="Arial Unicode MS" w:hAnsi="Ebrima" w:cs="Arial Unicode MS"/>
          <w:color w:val="000000"/>
          <w:sz w:val="24"/>
          <w:szCs w:val="24"/>
          <w:lang w:val="es-AR"/>
        </w:rPr>
        <w:t>Universidad de la Sabana, Bogotá,</w:t>
      </w:r>
      <w:r w:rsidR="00BD5B27">
        <w:rPr>
          <w:rFonts w:ascii="Ebrima" w:eastAsia="Arial Unicode MS" w:hAnsi="Ebrima" w:cs="Arial Unicode MS"/>
          <w:color w:val="000000"/>
          <w:sz w:val="24"/>
          <w:szCs w:val="24"/>
        </w:rPr>
        <w:t xml:space="preserve"> Colombia, April 2008</w:t>
      </w:r>
    </w:p>
    <w:p w14:paraId="3D79C19E" w14:textId="77777777" w:rsidR="003C2B93" w:rsidRPr="002B4DF8" w:rsidRDefault="003C2B93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030599FA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b/>
          <w:bCs/>
          <w:color w:val="000000"/>
          <w:sz w:val="24"/>
          <w:szCs w:val="24"/>
        </w:rPr>
        <w:t>REFEREES</w:t>
      </w:r>
    </w:p>
    <w:p w14:paraId="08F0BB8E" w14:textId="77777777" w:rsidR="002B4DF8" w:rsidRPr="002B4DF8" w:rsidRDefault="003C2B93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color w:val="000000"/>
          <w:sz w:val="24"/>
          <w:szCs w:val="24"/>
        </w:rPr>
        <w:t>1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 xml:space="preserve">. </w:t>
      </w:r>
      <w:proofErr w:type="spellStart"/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>A</w:t>
      </w:r>
      <w:r w:rsidR="002B4DF8" w:rsidRPr="002B4DF8">
        <w:rPr>
          <w:rFonts w:ascii="Ebrima" w:eastAsia="Arial Unicode MS" w:hAnsi="Ebrima" w:cs="Arial Unicode MS"/>
          <w:color w:val="000000"/>
          <w:sz w:val="24"/>
          <w:szCs w:val="24"/>
        </w:rPr>
        <w:t>.</w:t>
      </w:r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>Prof</w:t>
      </w:r>
      <w:proofErr w:type="spellEnd"/>
      <w:r w:rsidR="00123BBC">
        <w:rPr>
          <w:rFonts w:ascii="Ebrima" w:eastAsia="Arial Unicode MS" w:hAnsi="Ebrima" w:cs="Arial Unicode MS"/>
          <w:color w:val="000000"/>
          <w:sz w:val="24"/>
          <w:szCs w:val="24"/>
        </w:rPr>
        <w:t>.</w:t>
      </w:r>
      <w:r w:rsidR="002B4DF8" w:rsidRPr="002B4DF8">
        <w:rPr>
          <w:rFonts w:ascii="Ebrima" w:eastAsia="Arial Unicode MS" w:hAnsi="Ebrima" w:cs="Arial Unicode MS"/>
          <w:color w:val="000000"/>
          <w:sz w:val="24"/>
          <w:szCs w:val="24"/>
        </w:rPr>
        <w:t xml:space="preserve"> Annabelle </w:t>
      </w:r>
      <w:proofErr w:type="spellStart"/>
      <w:r w:rsidR="002B4DF8" w:rsidRPr="002B4DF8">
        <w:rPr>
          <w:rFonts w:ascii="Ebrima" w:eastAsia="Arial Unicode MS" w:hAnsi="Ebrima" w:cs="Arial Unicode MS"/>
          <w:color w:val="000000"/>
          <w:sz w:val="24"/>
          <w:szCs w:val="24"/>
        </w:rPr>
        <w:t>Lukin</w:t>
      </w:r>
      <w:proofErr w:type="spellEnd"/>
    </w:p>
    <w:p w14:paraId="1657DEC1" w14:textId="77777777" w:rsidR="002B4DF8" w:rsidRP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Centre for Language and Social Life, Department of Linguistics</w:t>
      </w:r>
    </w:p>
    <w:p w14:paraId="44094402" w14:textId="77777777" w:rsidR="002B4DF8" w:rsidRDefault="002B4DF8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Macquarie University</w:t>
      </w:r>
    </w:p>
    <w:p w14:paraId="3282CA45" w14:textId="77777777" w:rsidR="003C2B93" w:rsidRPr="002B4DF8" w:rsidRDefault="003C2B93" w:rsidP="002B4DF8">
      <w:pPr>
        <w:autoSpaceDE w:val="0"/>
        <w:autoSpaceDN w:val="0"/>
        <w:adjustRightInd w:val="0"/>
        <w:ind w:left="0" w:firstLine="0"/>
        <w:rPr>
          <w:rFonts w:ascii="Ebrima" w:eastAsia="Arial Unicode MS" w:hAnsi="Ebrima" w:cs="Arial Unicode MS"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color w:val="000000"/>
          <w:sz w:val="24"/>
          <w:szCs w:val="24"/>
        </w:rPr>
        <w:t>annabelle.lukin@mq.edu.au</w:t>
      </w:r>
    </w:p>
    <w:p w14:paraId="5E968A70" w14:textId="77777777" w:rsidR="00343597" w:rsidRDefault="002B4DF8" w:rsidP="002B4DF8">
      <w:pPr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2B4DF8">
        <w:rPr>
          <w:rFonts w:ascii="Ebrima" w:eastAsia="Arial Unicode MS" w:hAnsi="Ebrima" w:cs="Arial Unicode MS"/>
          <w:color w:val="000000"/>
          <w:sz w:val="24"/>
          <w:szCs w:val="24"/>
        </w:rPr>
        <w:t>9850 8607</w:t>
      </w:r>
    </w:p>
    <w:p w14:paraId="5049CE91" w14:textId="77777777" w:rsidR="003C2B93" w:rsidRDefault="003C2B93" w:rsidP="002B4DF8">
      <w:pPr>
        <w:rPr>
          <w:rFonts w:ascii="Ebrima" w:eastAsia="Arial Unicode MS" w:hAnsi="Ebrima" w:cs="Arial Unicode MS"/>
          <w:color w:val="000000"/>
          <w:sz w:val="24"/>
          <w:szCs w:val="24"/>
        </w:rPr>
      </w:pPr>
    </w:p>
    <w:p w14:paraId="3A866F63" w14:textId="77777777" w:rsidR="003C2B93" w:rsidRDefault="003C2B93" w:rsidP="002B4DF8">
      <w:pPr>
        <w:rPr>
          <w:rFonts w:ascii="Ebrima" w:eastAsia="Arial Unicode MS" w:hAnsi="Ebrima" w:cs="Arial Unicode MS"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color w:val="000000"/>
          <w:sz w:val="24"/>
          <w:szCs w:val="24"/>
        </w:rPr>
        <w:t>2. Prof. James Martin</w:t>
      </w:r>
    </w:p>
    <w:p w14:paraId="526BF338" w14:textId="77777777" w:rsidR="003C2B93" w:rsidRDefault="003C2B93" w:rsidP="002B4DF8">
      <w:pPr>
        <w:rPr>
          <w:rFonts w:ascii="Ebrima" w:eastAsia="Arial Unicode MS" w:hAnsi="Ebrima" w:cs="Arial Unicode MS"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color w:val="000000"/>
          <w:sz w:val="24"/>
          <w:szCs w:val="24"/>
        </w:rPr>
        <w:t>Professor of Linguistics (Personal Chair)</w:t>
      </w:r>
    </w:p>
    <w:p w14:paraId="125E8569" w14:textId="77777777" w:rsidR="003C2B93" w:rsidRDefault="003C2B93" w:rsidP="002B4DF8">
      <w:pPr>
        <w:rPr>
          <w:rFonts w:ascii="Ebrima" w:eastAsia="Arial Unicode MS" w:hAnsi="Ebrima" w:cs="Arial Unicode MS"/>
          <w:color w:val="000000"/>
          <w:sz w:val="24"/>
          <w:szCs w:val="24"/>
        </w:rPr>
      </w:pPr>
      <w:r>
        <w:rPr>
          <w:rFonts w:ascii="Ebrima" w:eastAsia="Arial Unicode MS" w:hAnsi="Ebrima" w:cs="Arial Unicode MS"/>
          <w:color w:val="000000"/>
          <w:sz w:val="24"/>
          <w:szCs w:val="24"/>
        </w:rPr>
        <w:t>University of Sydney</w:t>
      </w:r>
    </w:p>
    <w:p w14:paraId="4F30CD5C" w14:textId="77777777" w:rsidR="003C2B93" w:rsidRDefault="00123BBC" w:rsidP="002B4DF8">
      <w:pPr>
        <w:rPr>
          <w:rFonts w:ascii="Ebrima" w:eastAsia="Arial Unicode MS" w:hAnsi="Ebrima" w:cs="Arial Unicode MS"/>
          <w:color w:val="000000"/>
          <w:sz w:val="24"/>
          <w:szCs w:val="24"/>
        </w:rPr>
      </w:pPr>
      <w:hyperlink r:id="rId7" w:history="1">
        <w:r w:rsidR="003C2B93" w:rsidRPr="003C2B93">
          <w:rPr>
            <w:rFonts w:ascii="Ebrima" w:eastAsia="Arial Unicode MS" w:hAnsi="Ebrima" w:cs="Arial Unicode MS"/>
            <w:color w:val="000000"/>
            <w:sz w:val="24"/>
            <w:szCs w:val="24"/>
          </w:rPr>
          <w:t>james.martin@sydney.edu.au</w:t>
        </w:r>
      </w:hyperlink>
    </w:p>
    <w:p w14:paraId="1E430F73" w14:textId="77777777" w:rsidR="003C2B93" w:rsidRPr="003C2B93" w:rsidRDefault="003C2B93" w:rsidP="002B4DF8">
      <w:pPr>
        <w:rPr>
          <w:rFonts w:ascii="Ebrima" w:eastAsia="Arial Unicode MS" w:hAnsi="Ebrima" w:cs="Arial Unicode MS"/>
          <w:color w:val="000000"/>
          <w:sz w:val="24"/>
          <w:szCs w:val="24"/>
        </w:rPr>
      </w:pPr>
      <w:r w:rsidRPr="003C2B93">
        <w:rPr>
          <w:rFonts w:ascii="Ebrima" w:eastAsia="Arial Unicode MS" w:hAnsi="Ebrima" w:cs="Arial Unicode MS"/>
          <w:color w:val="000000"/>
          <w:sz w:val="24"/>
          <w:szCs w:val="24"/>
        </w:rPr>
        <w:t>2 9351 4227</w:t>
      </w:r>
    </w:p>
    <w:sectPr w:rsidR="003C2B93" w:rsidRPr="003C2B93" w:rsidSect="002B4DF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Ebrima">
    <w:altName w:val="Times New Roman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224"/>
    <w:multiLevelType w:val="hybridMultilevel"/>
    <w:tmpl w:val="9FC2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214CD"/>
    <w:multiLevelType w:val="hybridMultilevel"/>
    <w:tmpl w:val="47C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F8"/>
    <w:rsid w:val="00111241"/>
    <w:rsid w:val="00123BBC"/>
    <w:rsid w:val="001C324A"/>
    <w:rsid w:val="002B4DF8"/>
    <w:rsid w:val="00343597"/>
    <w:rsid w:val="00392757"/>
    <w:rsid w:val="003C2B93"/>
    <w:rsid w:val="0050169A"/>
    <w:rsid w:val="0059464F"/>
    <w:rsid w:val="00BD5B27"/>
    <w:rsid w:val="00D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77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B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BBC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B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BB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ames.martin@sydney.edu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F6A1-6678-564F-BE02-1405035E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1022</Words>
  <Characters>5827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Global Pty Ltd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alexandrag</dc:creator>
  <cp:lastModifiedBy>Alexandra Garcia Marrugo</cp:lastModifiedBy>
  <cp:revision>3</cp:revision>
  <cp:lastPrinted>2016-07-21T04:25:00Z</cp:lastPrinted>
  <dcterms:created xsi:type="dcterms:W3CDTF">2016-07-21T04:23:00Z</dcterms:created>
  <dcterms:modified xsi:type="dcterms:W3CDTF">2016-07-21T04:26:00Z</dcterms:modified>
</cp:coreProperties>
</file>